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E47A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0B45F736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162992C2" w14:textId="77777777" w:rsidR="00F77255" w:rsidRPr="00F77255" w:rsidRDefault="00F77255" w:rsidP="000F6571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ARTICULO 10 LAIP</w:t>
      </w:r>
    </w:p>
    <w:p w14:paraId="53EFE289" w14:textId="77777777"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NUMERAL 12</w:t>
      </w:r>
    </w:p>
    <w:p w14:paraId="34D2753E" w14:textId="3A718566" w:rsidR="00F77255" w:rsidRPr="00F77255" w:rsidRDefault="00357AC8" w:rsidP="00357AC8">
      <w:pPr>
        <w:tabs>
          <w:tab w:val="center" w:pos="4419"/>
          <w:tab w:val="left" w:pos="8038"/>
        </w:tabs>
        <w:spacing w:after="0" w:line="240" w:lineRule="auto"/>
        <w:rPr>
          <w:sz w:val="96"/>
        </w:rPr>
      </w:pPr>
      <w:r>
        <w:rPr>
          <w:sz w:val="96"/>
        </w:rPr>
        <w:tab/>
      </w:r>
      <w:r w:rsidR="00F77255" w:rsidRPr="00F77255">
        <w:rPr>
          <w:sz w:val="96"/>
        </w:rPr>
        <w:t xml:space="preserve">MES DE </w:t>
      </w:r>
      <w:r w:rsidR="00CD0FEF">
        <w:rPr>
          <w:sz w:val="96"/>
        </w:rPr>
        <w:t>JU</w:t>
      </w:r>
      <w:r w:rsidR="006A5079">
        <w:rPr>
          <w:sz w:val="96"/>
        </w:rPr>
        <w:t>L</w:t>
      </w:r>
      <w:r w:rsidR="00CD0FEF">
        <w:rPr>
          <w:sz w:val="96"/>
        </w:rPr>
        <w:t>IO</w:t>
      </w:r>
    </w:p>
    <w:p w14:paraId="08E88C57" w14:textId="77777777" w:rsidR="00F77255" w:rsidRPr="00F77255" w:rsidRDefault="00A247D3" w:rsidP="00F77255">
      <w:pPr>
        <w:spacing w:after="0" w:line="240" w:lineRule="auto"/>
        <w:jc w:val="center"/>
        <w:rPr>
          <w:sz w:val="96"/>
        </w:rPr>
      </w:pPr>
      <w:r>
        <w:rPr>
          <w:sz w:val="96"/>
        </w:rPr>
        <w:t>2023</w:t>
      </w:r>
    </w:p>
    <w:p w14:paraId="5C5C9DA7" w14:textId="77777777"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VIATICOS EN EL</w:t>
      </w:r>
    </w:p>
    <w:p w14:paraId="6818E469" w14:textId="77777777"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INTERIOR Y EXTERIOR</w:t>
      </w:r>
    </w:p>
    <w:p w14:paraId="1DFF7AB2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6D12BD60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02F80D5B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01250ABE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0519D4B9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4B02826F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3A52C31C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1413CC9C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569D426E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6A0A53EB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29425609" w14:textId="77777777" w:rsidR="00F77255" w:rsidRDefault="00F77255" w:rsidP="000F6571">
      <w:pPr>
        <w:spacing w:after="0" w:line="240" w:lineRule="auto"/>
        <w:jc w:val="center"/>
        <w:rPr>
          <w:b/>
        </w:rPr>
        <w:sectPr w:rsidR="00F77255" w:rsidSect="00F77255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70EB4DD1" w14:textId="77777777" w:rsidR="00FC1A25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lastRenderedPageBreak/>
        <w:t>GOBERNACION DEPARTAMENTAL DE CHIMALTENANGO</w:t>
      </w:r>
    </w:p>
    <w:p w14:paraId="0E152DC2" w14:textId="77777777" w:rsidR="000F6571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 xml:space="preserve">Responsable de actualización de información: Rudy Tala </w:t>
      </w:r>
      <w:r w:rsidR="00FB57CD" w:rsidRPr="000F6571">
        <w:rPr>
          <w:b/>
        </w:rPr>
        <w:t>Pérez</w:t>
      </w:r>
    </w:p>
    <w:p w14:paraId="5D89356E" w14:textId="77777777" w:rsidR="000F6571" w:rsidRPr="000F6571" w:rsidRDefault="000F6571" w:rsidP="001E4E2E">
      <w:pPr>
        <w:spacing w:after="0" w:line="240" w:lineRule="auto"/>
        <w:jc w:val="center"/>
        <w:rPr>
          <w:b/>
        </w:rPr>
      </w:pPr>
      <w:r w:rsidRPr="000F6571">
        <w:rPr>
          <w:b/>
        </w:rPr>
        <w:t xml:space="preserve">Fecha de emisión </w:t>
      </w:r>
      <w:r w:rsidR="00A247D3">
        <w:rPr>
          <w:b/>
        </w:rPr>
        <w:t>3</w:t>
      </w:r>
      <w:r w:rsidR="00357AC8">
        <w:rPr>
          <w:b/>
        </w:rPr>
        <w:t>1</w:t>
      </w:r>
      <w:r w:rsidRPr="000F6571">
        <w:rPr>
          <w:b/>
        </w:rPr>
        <w:t>/</w:t>
      </w:r>
      <w:r w:rsidR="00A247D3">
        <w:rPr>
          <w:b/>
        </w:rPr>
        <w:t>0</w:t>
      </w:r>
      <w:r w:rsidR="00357AC8">
        <w:rPr>
          <w:b/>
        </w:rPr>
        <w:t>5</w:t>
      </w:r>
      <w:r w:rsidRPr="000F6571">
        <w:rPr>
          <w:b/>
        </w:rPr>
        <w:t>/202</w:t>
      </w:r>
      <w:r w:rsidR="00A247D3">
        <w:rPr>
          <w:b/>
        </w:rPr>
        <w:t>3</w:t>
      </w:r>
    </w:p>
    <w:p w14:paraId="73D3A183" w14:textId="77777777" w:rsidR="000F6571" w:rsidRPr="000F6571" w:rsidRDefault="00CD2CA7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>Artículo</w:t>
      </w:r>
      <w:r w:rsidR="000F6571" w:rsidRPr="000F6571">
        <w:rPr>
          <w:b/>
        </w:rPr>
        <w:t xml:space="preserve"> 10, Numeral 12, Ley de Acceso a la Información Pública</w:t>
      </w:r>
    </w:p>
    <w:p w14:paraId="18E815A7" w14:textId="77777777" w:rsidR="000F6571" w:rsidRPr="000F6571" w:rsidRDefault="000F6571" w:rsidP="000F6571">
      <w:pPr>
        <w:spacing w:after="0" w:line="240" w:lineRule="auto"/>
        <w:jc w:val="center"/>
        <w:rPr>
          <w:b/>
        </w:rPr>
      </w:pPr>
    </w:p>
    <w:p w14:paraId="1A937346" w14:textId="77777777" w:rsidR="000F6571" w:rsidRDefault="000F6571" w:rsidP="000F6571">
      <w:pPr>
        <w:spacing w:after="0" w:line="240" w:lineRule="auto"/>
        <w:jc w:val="center"/>
        <w:rPr>
          <w:b/>
          <w:sz w:val="32"/>
          <w:szCs w:val="32"/>
        </w:rPr>
      </w:pPr>
      <w:r w:rsidRPr="000F6571">
        <w:rPr>
          <w:b/>
          <w:sz w:val="32"/>
          <w:szCs w:val="32"/>
        </w:rPr>
        <w:t>LISTADO DE VIAJES NACIONALES E INTERNACIONALES</w:t>
      </w:r>
    </w:p>
    <w:p w14:paraId="25BA0279" w14:textId="77777777" w:rsidR="000F6571" w:rsidRPr="000F6571" w:rsidRDefault="000F6571" w:rsidP="000F657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aconcuadrcula"/>
        <w:tblW w:w="1299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2126"/>
        <w:gridCol w:w="1372"/>
        <w:gridCol w:w="1731"/>
        <w:gridCol w:w="1294"/>
        <w:gridCol w:w="1303"/>
        <w:gridCol w:w="1631"/>
      </w:tblGrid>
      <w:tr w:rsidR="000F6571" w:rsidRPr="003420C9" w14:paraId="426D4F6B" w14:textId="77777777" w:rsidTr="00FB57CD">
        <w:tc>
          <w:tcPr>
            <w:tcW w:w="704" w:type="dxa"/>
            <w:vMerge w:val="restart"/>
          </w:tcPr>
          <w:p w14:paraId="6BFD9EB7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2835" w:type="dxa"/>
            <w:gridSpan w:val="2"/>
          </w:tcPr>
          <w:p w14:paraId="7BBECC9C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Tipo de Viaje</w:t>
            </w:r>
          </w:p>
        </w:tc>
        <w:tc>
          <w:tcPr>
            <w:tcW w:w="2126" w:type="dxa"/>
            <w:vMerge w:val="restart"/>
          </w:tcPr>
          <w:p w14:paraId="61BC7FDF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Objetivos de la Comisión</w:t>
            </w:r>
          </w:p>
        </w:tc>
        <w:tc>
          <w:tcPr>
            <w:tcW w:w="1372" w:type="dxa"/>
            <w:vMerge w:val="restart"/>
          </w:tcPr>
          <w:p w14:paraId="178269F4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Personal autorizado en la comisión</w:t>
            </w:r>
          </w:p>
        </w:tc>
        <w:tc>
          <w:tcPr>
            <w:tcW w:w="1731" w:type="dxa"/>
            <w:vMerge w:val="restart"/>
          </w:tcPr>
          <w:p w14:paraId="01276440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Destino de la Comisión</w:t>
            </w:r>
          </w:p>
        </w:tc>
        <w:tc>
          <w:tcPr>
            <w:tcW w:w="1294" w:type="dxa"/>
            <w:vMerge w:val="restart"/>
          </w:tcPr>
          <w:p w14:paraId="5F3D9DFA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Costo de Boletos</w:t>
            </w:r>
          </w:p>
        </w:tc>
        <w:tc>
          <w:tcPr>
            <w:tcW w:w="1303" w:type="dxa"/>
            <w:vMerge w:val="restart"/>
          </w:tcPr>
          <w:p w14:paraId="59E25889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Costo e Viáticos</w:t>
            </w:r>
          </w:p>
        </w:tc>
        <w:tc>
          <w:tcPr>
            <w:tcW w:w="1631" w:type="dxa"/>
            <w:vMerge w:val="restart"/>
          </w:tcPr>
          <w:p w14:paraId="5B6B6778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Logros alcanzados</w:t>
            </w:r>
          </w:p>
        </w:tc>
      </w:tr>
      <w:tr w:rsidR="000F6571" w:rsidRPr="003420C9" w14:paraId="55B14B84" w14:textId="77777777" w:rsidTr="00FB57CD">
        <w:tc>
          <w:tcPr>
            <w:tcW w:w="704" w:type="dxa"/>
            <w:vMerge/>
          </w:tcPr>
          <w:p w14:paraId="768C9A21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01D12A" w14:textId="77777777"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 xml:space="preserve">Nacional </w:t>
            </w:r>
          </w:p>
        </w:tc>
        <w:tc>
          <w:tcPr>
            <w:tcW w:w="1701" w:type="dxa"/>
          </w:tcPr>
          <w:p w14:paraId="5FC1DE65" w14:textId="77777777"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Internacional</w:t>
            </w:r>
          </w:p>
        </w:tc>
        <w:tc>
          <w:tcPr>
            <w:tcW w:w="2126" w:type="dxa"/>
            <w:vMerge/>
          </w:tcPr>
          <w:p w14:paraId="2B7DB3FE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14:paraId="106ECEF3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14:paraId="0605F22F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2D28A781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14:paraId="0BAEBCB5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</w:tcPr>
          <w:p w14:paraId="498A321C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</w:tr>
      <w:tr w:rsidR="000F6571" w:rsidRPr="003420C9" w14:paraId="6051242F" w14:textId="77777777" w:rsidTr="00FB57CD">
        <w:tc>
          <w:tcPr>
            <w:tcW w:w="704" w:type="dxa"/>
          </w:tcPr>
          <w:p w14:paraId="0DAADDA6" w14:textId="77777777" w:rsidR="000F6571" w:rsidRPr="003420C9" w:rsidRDefault="00A247D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F05E2D9" w14:textId="77777777" w:rsidR="000F6571" w:rsidRPr="003420C9" w:rsidRDefault="00A247D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4FDC8BDA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AEE0F1F" w14:textId="78102EF6" w:rsidR="00357AC8" w:rsidRPr="003420C9" w:rsidRDefault="008278F7" w:rsidP="00630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Asistencia a 4ta Mesa técnica de rendición de cuentas, del organismo ejecutivo.</w:t>
            </w:r>
          </w:p>
        </w:tc>
        <w:tc>
          <w:tcPr>
            <w:tcW w:w="1372" w:type="dxa"/>
          </w:tcPr>
          <w:p w14:paraId="79C70BCC" w14:textId="6385AE14" w:rsidR="000F6571" w:rsidRPr="003420C9" w:rsidRDefault="008278F7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14:paraId="641C94C2" w14:textId="3E88DD45" w:rsidR="001E4E2E" w:rsidRPr="003420C9" w:rsidRDefault="008278F7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Salón Banderas Palacio Nacional de La Cultura</w:t>
            </w:r>
          </w:p>
        </w:tc>
        <w:tc>
          <w:tcPr>
            <w:tcW w:w="1294" w:type="dxa"/>
          </w:tcPr>
          <w:p w14:paraId="3783B5DC" w14:textId="227510EE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52E49B87" w14:textId="6FEA5351" w:rsidR="000F6571" w:rsidRPr="003420C9" w:rsidRDefault="008278F7" w:rsidP="007D4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Q194.00</w:t>
            </w:r>
          </w:p>
        </w:tc>
        <w:tc>
          <w:tcPr>
            <w:tcW w:w="1631" w:type="dxa"/>
          </w:tcPr>
          <w:p w14:paraId="272F6562" w14:textId="430B8F7D" w:rsidR="000F6571" w:rsidRPr="003420C9" w:rsidRDefault="008278F7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Conocer los avances en esa interconexión con el sistema de planes SIPLAN</w:t>
            </w:r>
          </w:p>
        </w:tc>
      </w:tr>
      <w:tr w:rsidR="000F6571" w:rsidRPr="003420C9" w14:paraId="77F3435B" w14:textId="77777777" w:rsidTr="00FB57CD">
        <w:tc>
          <w:tcPr>
            <w:tcW w:w="704" w:type="dxa"/>
          </w:tcPr>
          <w:p w14:paraId="23E61922" w14:textId="77777777" w:rsidR="000F6571" w:rsidRPr="003420C9" w:rsidRDefault="003803F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D5F0312" w14:textId="77777777" w:rsidR="000F6571" w:rsidRPr="003420C9" w:rsidRDefault="003803F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51059B96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F2E9F5C" w14:textId="0E2F1303" w:rsidR="00FD74F0" w:rsidRPr="003420C9" w:rsidRDefault="008545FF" w:rsidP="00FB5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</w:t>
            </w:r>
            <w:r w:rsidR="00592850">
              <w:rPr>
                <w:sz w:val="18"/>
                <w:szCs w:val="18"/>
              </w:rPr>
              <w:t xml:space="preserve"> de apoyo a comunidades de </w:t>
            </w:r>
            <w:proofErr w:type="spellStart"/>
            <w:r w:rsidR="00592850">
              <w:rPr>
                <w:sz w:val="18"/>
                <w:szCs w:val="18"/>
              </w:rPr>
              <w:t>Patzicia</w:t>
            </w:r>
            <w:proofErr w:type="spellEnd"/>
            <w:r w:rsidR="00592850">
              <w:rPr>
                <w:sz w:val="18"/>
                <w:szCs w:val="18"/>
              </w:rPr>
              <w:t xml:space="preserve"> por efectos de temporada de lluvia</w:t>
            </w:r>
          </w:p>
        </w:tc>
        <w:tc>
          <w:tcPr>
            <w:tcW w:w="1372" w:type="dxa"/>
          </w:tcPr>
          <w:p w14:paraId="1AA46C68" w14:textId="5F13ABD6" w:rsidR="000F6571" w:rsidRPr="003420C9" w:rsidRDefault="00592850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14:paraId="30DF9F69" w14:textId="1CEE8A45" w:rsidR="00FD74F0" w:rsidRPr="003420C9" w:rsidRDefault="00592850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Ministerio de la Defensa y Ministerio de Desarrollo</w:t>
            </w:r>
          </w:p>
        </w:tc>
        <w:tc>
          <w:tcPr>
            <w:tcW w:w="1294" w:type="dxa"/>
          </w:tcPr>
          <w:p w14:paraId="0DF33984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46F24389" w14:textId="459796DC" w:rsidR="000F6571" w:rsidRPr="003420C9" w:rsidRDefault="00592850" w:rsidP="007D4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Q.178.50</w:t>
            </w:r>
          </w:p>
        </w:tc>
        <w:tc>
          <w:tcPr>
            <w:tcW w:w="1631" w:type="dxa"/>
          </w:tcPr>
          <w:p w14:paraId="5715BCA7" w14:textId="5BFACF9C" w:rsidR="000F6571" w:rsidRPr="003420C9" w:rsidRDefault="00592850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hizo del conocimiento de las necesidades que se tienen y el apoyo que se requiere para solventarlos</w:t>
            </w:r>
          </w:p>
        </w:tc>
      </w:tr>
      <w:tr w:rsidR="00FD74F0" w:rsidRPr="003420C9" w14:paraId="0A59E2D5" w14:textId="77777777" w:rsidTr="00FB57CD">
        <w:tc>
          <w:tcPr>
            <w:tcW w:w="704" w:type="dxa"/>
          </w:tcPr>
          <w:p w14:paraId="4A6C0174" w14:textId="77777777" w:rsidR="00FD74F0" w:rsidRPr="003420C9" w:rsidRDefault="00FD74F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C80A1AC" w14:textId="77777777" w:rsidR="00FD74F0" w:rsidRPr="003420C9" w:rsidRDefault="00FD74F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5DC717DA" w14:textId="77777777"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9EAF444" w14:textId="4BFEC297" w:rsidR="001E4E2E" w:rsidRPr="003420C9" w:rsidRDefault="008545FF" w:rsidP="00546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Asistencia a la 17ª mesa técnica sobre acceso a la información publica en el organismo ejecutivo y dejar correspondencia oficial.</w:t>
            </w:r>
          </w:p>
        </w:tc>
        <w:tc>
          <w:tcPr>
            <w:tcW w:w="1372" w:type="dxa"/>
          </w:tcPr>
          <w:p w14:paraId="05A9A807" w14:textId="007B77B2" w:rsidR="00FD74F0" w:rsidRPr="003420C9" w:rsidRDefault="008545FF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14:paraId="589FC76B" w14:textId="0654CBC6" w:rsidR="00FD74F0" w:rsidRPr="003420C9" w:rsidRDefault="008545FF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Sede central de </w:t>
            </w:r>
            <w:proofErr w:type="gramStart"/>
            <w:r>
              <w:rPr>
                <w:sz w:val="18"/>
                <w:szCs w:val="18"/>
              </w:rPr>
              <w:t>Secretaria Ejecutiva</w:t>
            </w:r>
            <w:proofErr w:type="gramEnd"/>
            <w:r>
              <w:rPr>
                <w:sz w:val="18"/>
                <w:szCs w:val="18"/>
              </w:rPr>
              <w:t xml:space="preserve"> de la Presidencia, ONSEC, Ministerio de Gobernación</w:t>
            </w:r>
          </w:p>
        </w:tc>
        <w:tc>
          <w:tcPr>
            <w:tcW w:w="1294" w:type="dxa"/>
          </w:tcPr>
          <w:p w14:paraId="04B23A87" w14:textId="77777777"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447BFAAD" w14:textId="0CA45310" w:rsidR="00FD74F0" w:rsidRPr="003420C9" w:rsidRDefault="008545FF" w:rsidP="007D4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Q.175.00</w:t>
            </w:r>
          </w:p>
        </w:tc>
        <w:tc>
          <w:tcPr>
            <w:tcW w:w="1631" w:type="dxa"/>
          </w:tcPr>
          <w:p w14:paraId="634C8A13" w14:textId="5EBB467D" w:rsidR="00FD74F0" w:rsidRPr="003420C9" w:rsidRDefault="008545FF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Nuevos conocimientos en la nueva implementación de modelos al portal de gobernación departamental.</w:t>
            </w:r>
          </w:p>
        </w:tc>
      </w:tr>
      <w:tr w:rsidR="00FD74F0" w:rsidRPr="003420C9" w14:paraId="3E83FE04" w14:textId="77777777" w:rsidTr="00FB57CD">
        <w:tc>
          <w:tcPr>
            <w:tcW w:w="704" w:type="dxa"/>
          </w:tcPr>
          <w:p w14:paraId="355FB662" w14:textId="475D7839" w:rsidR="00FD74F0" w:rsidRPr="003420C9" w:rsidRDefault="00D47A7E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3E49F80" w14:textId="77777777" w:rsidR="00FD74F0" w:rsidRPr="003420C9" w:rsidRDefault="001E4E2E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64C7B96E" w14:textId="77777777"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D21992F" w14:textId="452286B5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6CFE9350" w14:textId="3A9D71C6"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7D664BD6" w14:textId="6A14CA30"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5878409C" w14:textId="77777777"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185381DB" w14:textId="4CFEE7F0" w:rsidR="00FD74F0" w:rsidRPr="003420C9" w:rsidRDefault="00FD74F0" w:rsidP="007D4361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56A97896" w14:textId="309E891D"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</w:tr>
      <w:tr w:rsidR="001F1AA4" w:rsidRPr="003420C9" w14:paraId="298EA2F3" w14:textId="77777777" w:rsidTr="00FB57CD">
        <w:tc>
          <w:tcPr>
            <w:tcW w:w="704" w:type="dxa"/>
          </w:tcPr>
          <w:p w14:paraId="68B4AC07" w14:textId="67DA0D2E" w:rsidR="001F1AA4" w:rsidRPr="003420C9" w:rsidRDefault="00D47A7E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6387ACE" w14:textId="4AEC952D" w:rsidR="001F1AA4" w:rsidRPr="003420C9" w:rsidRDefault="000B5C0A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6FCC311C" w14:textId="77777777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784FE2E" w14:textId="00BC6D73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1417D9B2" w14:textId="0293F220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720730DE" w14:textId="53E490CD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18EA9F20" w14:textId="77777777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7BE74671" w14:textId="2407A228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7286699D" w14:textId="5896960F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</w:tr>
      <w:tr w:rsidR="001F1AA4" w:rsidRPr="003420C9" w14:paraId="5BDA8692" w14:textId="77777777" w:rsidTr="00FB57CD">
        <w:tc>
          <w:tcPr>
            <w:tcW w:w="704" w:type="dxa"/>
          </w:tcPr>
          <w:p w14:paraId="600E01F1" w14:textId="33387BD2" w:rsidR="001F1AA4" w:rsidRPr="003420C9" w:rsidRDefault="00D47A7E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146D6733" w14:textId="77777777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1CD18A" w14:textId="77777777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09F75F3" w14:textId="69622E80" w:rsidR="001F1AA4" w:rsidRPr="003420C9" w:rsidRDefault="001F1AA4" w:rsidP="00D47A7E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207CA473" w14:textId="5EF49E1A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68BD99F4" w14:textId="272203B2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4CC81F19" w14:textId="77777777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345DECC8" w14:textId="6BB558F1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12518150" w14:textId="57BF949E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</w:tr>
      <w:tr w:rsidR="001F1AA4" w:rsidRPr="003420C9" w14:paraId="71A4ACF3" w14:textId="77777777" w:rsidTr="00FB57CD">
        <w:tc>
          <w:tcPr>
            <w:tcW w:w="704" w:type="dxa"/>
          </w:tcPr>
          <w:p w14:paraId="696964D4" w14:textId="18F30687" w:rsidR="001F1AA4" w:rsidRPr="003420C9" w:rsidRDefault="00D47A7E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0B4E1866" w14:textId="6D590DD1" w:rsidR="001F1AA4" w:rsidRPr="003420C9" w:rsidRDefault="00D47A7E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4E0AAC70" w14:textId="77777777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A86250D" w14:textId="2A5A3B15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57480776" w14:textId="7B5C98AE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01532C5D" w14:textId="4F0E86F7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6ED98DE0" w14:textId="77777777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2B24BD05" w14:textId="43B698BE" w:rsidR="00FB6E4C" w:rsidRPr="00FB6E4C" w:rsidRDefault="00FB6E4C" w:rsidP="00FB6E4C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3B742463" w14:textId="769EC348" w:rsidR="001F1AA4" w:rsidRPr="003420C9" w:rsidRDefault="001F1AA4" w:rsidP="00FD74F0">
            <w:pPr>
              <w:rPr>
                <w:sz w:val="18"/>
                <w:szCs w:val="18"/>
              </w:rPr>
            </w:pPr>
          </w:p>
        </w:tc>
      </w:tr>
    </w:tbl>
    <w:p w14:paraId="558BCEF4" w14:textId="77777777" w:rsidR="000F6571" w:rsidRDefault="000F6571"/>
    <w:sectPr w:rsidR="000F6571" w:rsidSect="00F77255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D5"/>
    <w:rsid w:val="00075D2F"/>
    <w:rsid w:val="00096D8D"/>
    <w:rsid w:val="000B5C0A"/>
    <w:rsid w:val="000F6571"/>
    <w:rsid w:val="001A4395"/>
    <w:rsid w:val="001E4E2E"/>
    <w:rsid w:val="001F1AA4"/>
    <w:rsid w:val="002569A8"/>
    <w:rsid w:val="00293D69"/>
    <w:rsid w:val="003420C9"/>
    <w:rsid w:val="00357AC8"/>
    <w:rsid w:val="003803F3"/>
    <w:rsid w:val="003F042F"/>
    <w:rsid w:val="0047044B"/>
    <w:rsid w:val="00546E90"/>
    <w:rsid w:val="0055467C"/>
    <w:rsid w:val="005549A9"/>
    <w:rsid w:val="00592850"/>
    <w:rsid w:val="005B5467"/>
    <w:rsid w:val="005E32F9"/>
    <w:rsid w:val="00630F6D"/>
    <w:rsid w:val="00693AAC"/>
    <w:rsid w:val="006A5079"/>
    <w:rsid w:val="006B3159"/>
    <w:rsid w:val="006E0FE7"/>
    <w:rsid w:val="007C301D"/>
    <w:rsid w:val="007D4361"/>
    <w:rsid w:val="007F6DA0"/>
    <w:rsid w:val="008278F7"/>
    <w:rsid w:val="008545FF"/>
    <w:rsid w:val="009F1EFC"/>
    <w:rsid w:val="00A17B79"/>
    <w:rsid w:val="00A23276"/>
    <w:rsid w:val="00A247D3"/>
    <w:rsid w:val="00A96523"/>
    <w:rsid w:val="00AD09B7"/>
    <w:rsid w:val="00AD29D2"/>
    <w:rsid w:val="00B45BDE"/>
    <w:rsid w:val="00C67903"/>
    <w:rsid w:val="00CD0FEF"/>
    <w:rsid w:val="00CD2CA7"/>
    <w:rsid w:val="00D47A7E"/>
    <w:rsid w:val="00DC6683"/>
    <w:rsid w:val="00E34E38"/>
    <w:rsid w:val="00E364D5"/>
    <w:rsid w:val="00ED3197"/>
    <w:rsid w:val="00EF1842"/>
    <w:rsid w:val="00F77255"/>
    <w:rsid w:val="00FB57CD"/>
    <w:rsid w:val="00FB6E4C"/>
    <w:rsid w:val="00FD6928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50A6"/>
  <w15:chartTrackingRefBased/>
  <w15:docId w15:val="{148D7476-3437-4B69-A5C1-FAA2358D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DELL</cp:lastModifiedBy>
  <cp:revision>40</cp:revision>
  <dcterms:created xsi:type="dcterms:W3CDTF">2022-06-15T16:46:00Z</dcterms:created>
  <dcterms:modified xsi:type="dcterms:W3CDTF">2023-10-23T21:02:00Z</dcterms:modified>
</cp:coreProperties>
</file>