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08209" w14:textId="77777777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1DA98157" w14:textId="77777777" w:rsidR="00C27C28" w:rsidRDefault="00C27C28" w:rsidP="00EA1DC7">
      <w:pPr>
        <w:jc w:val="center"/>
        <w:rPr>
          <w:sz w:val="96"/>
          <w:szCs w:val="96"/>
          <w:lang w:val="es-MX"/>
        </w:rPr>
      </w:pPr>
    </w:p>
    <w:p w14:paraId="0AD3BA01" w14:textId="77777777" w:rsidR="00324502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ARTICULO 10 LAIP</w:t>
      </w:r>
    </w:p>
    <w:p w14:paraId="77937234" w14:textId="77777777" w:rsidR="00EA1DC7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NUMERAL 9</w:t>
      </w:r>
    </w:p>
    <w:p w14:paraId="6E913DC8" w14:textId="1BF9DECF" w:rsidR="00EA1DC7" w:rsidRDefault="008C0B94" w:rsidP="00C27C2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</w:t>
      </w:r>
      <w:r w:rsidR="0061465F">
        <w:rPr>
          <w:sz w:val="96"/>
          <w:szCs w:val="96"/>
          <w:lang w:val="es-MX"/>
        </w:rPr>
        <w:t>E</w:t>
      </w:r>
      <w:r w:rsidR="007B120B">
        <w:rPr>
          <w:sz w:val="96"/>
          <w:szCs w:val="96"/>
          <w:lang w:val="es-MX"/>
        </w:rPr>
        <w:t xml:space="preserve"> </w:t>
      </w:r>
      <w:r w:rsidR="006B3B67">
        <w:rPr>
          <w:sz w:val="96"/>
          <w:szCs w:val="96"/>
          <w:lang w:val="es-MX"/>
        </w:rPr>
        <w:t>JUNIO</w:t>
      </w:r>
      <w:r w:rsidR="007B120B">
        <w:rPr>
          <w:sz w:val="96"/>
          <w:szCs w:val="96"/>
          <w:lang w:val="es-MX"/>
        </w:rPr>
        <w:t xml:space="preserve">       </w:t>
      </w:r>
      <w:r w:rsidR="00C27C28">
        <w:rPr>
          <w:sz w:val="96"/>
          <w:szCs w:val="96"/>
          <w:lang w:val="es-MX"/>
        </w:rPr>
        <w:t>20</w:t>
      </w:r>
      <w:r w:rsidR="009A5955">
        <w:rPr>
          <w:sz w:val="96"/>
          <w:szCs w:val="96"/>
          <w:lang w:val="es-MX"/>
        </w:rPr>
        <w:t>2</w:t>
      </w:r>
      <w:r w:rsidR="00FA2545">
        <w:rPr>
          <w:sz w:val="96"/>
          <w:szCs w:val="96"/>
          <w:lang w:val="es-MX"/>
        </w:rPr>
        <w:t>3</w:t>
      </w:r>
    </w:p>
    <w:p w14:paraId="54FC1C76" w14:textId="329E2E5A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38953B08" w14:textId="77777777" w:rsidR="006F0931" w:rsidRDefault="006F0931" w:rsidP="00EA1DC7">
      <w:pPr>
        <w:jc w:val="center"/>
        <w:rPr>
          <w:sz w:val="96"/>
          <w:szCs w:val="96"/>
          <w:lang w:val="es-MX"/>
        </w:rPr>
        <w:sectPr w:rsidR="006F093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B1D2B0E" w14:textId="4AD455BD" w:rsidR="00132E95" w:rsidRDefault="00C44B2C" w:rsidP="00EA1DC7">
      <w:pPr>
        <w:jc w:val="center"/>
        <w:rPr>
          <w:sz w:val="32"/>
          <w:szCs w:val="32"/>
          <w:lang w:val="es-MX"/>
        </w:rPr>
      </w:pPr>
      <w:r>
        <w:rPr>
          <w:noProof/>
          <w:sz w:val="32"/>
          <w:szCs w:val="32"/>
          <w:lang w:val="es-MX"/>
        </w:rPr>
        <w:lastRenderedPageBreak/>
        <w:drawing>
          <wp:anchor distT="0" distB="0" distL="114300" distR="114300" simplePos="0" relativeHeight="251670528" behindDoc="1" locked="0" layoutInCell="1" allowOverlap="1" wp14:anchorId="11F08CF0" wp14:editId="6EEC2DAE">
            <wp:simplePos x="0" y="0"/>
            <wp:positionH relativeFrom="page">
              <wp:align>right</wp:align>
            </wp:positionH>
            <wp:positionV relativeFrom="paragraph">
              <wp:posOffset>-861060</wp:posOffset>
            </wp:positionV>
            <wp:extent cx="9784876" cy="6943725"/>
            <wp:effectExtent l="0" t="0" r="698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876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B604D" w14:textId="4AB98947" w:rsidR="00060D41" w:rsidRDefault="00060D41" w:rsidP="00060D41">
      <w:pPr>
        <w:tabs>
          <w:tab w:val="left" w:pos="8160"/>
        </w:tabs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ab/>
      </w:r>
    </w:p>
    <w:p w14:paraId="6AE34288" w14:textId="5D3D16F4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9A2E625" w14:textId="59640D4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E55F3" w14:textId="3414407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7F9F25F" w14:textId="1AD3D18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B19BF32" w14:textId="35C8BFE0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75BEA0" w14:textId="53744BFB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96507F3" w14:textId="73EED03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BB7A1A2" w14:textId="3EC085D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ADC4A18" w14:textId="7013809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739F7A7" w14:textId="45DE9BC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80C1B63" w14:textId="53834782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B15F3" w14:textId="3765EF4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C9A700E" w14:textId="50C95B5C" w:rsidR="00060D41" w:rsidRDefault="00C44B2C" w:rsidP="00EA1DC7">
      <w:pPr>
        <w:jc w:val="center"/>
        <w:rPr>
          <w:sz w:val="32"/>
          <w:szCs w:val="32"/>
          <w:lang w:val="es-MX"/>
        </w:rPr>
      </w:pPr>
      <w:r>
        <w:rPr>
          <w:noProof/>
          <w:sz w:val="32"/>
          <w:szCs w:val="32"/>
          <w:lang w:val="es-MX"/>
        </w:rPr>
        <w:lastRenderedPageBreak/>
        <w:drawing>
          <wp:anchor distT="0" distB="0" distL="114300" distR="114300" simplePos="0" relativeHeight="251671552" behindDoc="1" locked="0" layoutInCell="1" allowOverlap="1" wp14:anchorId="737D329E" wp14:editId="671F6BB2">
            <wp:simplePos x="0" y="0"/>
            <wp:positionH relativeFrom="column">
              <wp:posOffset>-556895</wp:posOffset>
            </wp:positionH>
            <wp:positionV relativeFrom="paragraph">
              <wp:posOffset>-813435</wp:posOffset>
            </wp:positionV>
            <wp:extent cx="9476162" cy="67246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7548" cy="67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52AA6" w14:textId="44ECCF25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04B7C6C" w14:textId="1AD8526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F68D891" w14:textId="47D346D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CD76AA6" w14:textId="2F233D5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5F5270B" w14:textId="58E7B52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C1E53A4" w14:textId="427BA1A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1BF667A8" w14:textId="56F34A8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E7F2D94" w14:textId="00046F5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5313281" w14:textId="0B6B520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F36FC70" w14:textId="6B7F0E01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4493AD9" w14:textId="08633B5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1E7A43C" w14:textId="0E947DC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A9BE96" w14:textId="54E4E3DF" w:rsidR="00060D41" w:rsidRPr="00132E95" w:rsidRDefault="00060D41" w:rsidP="00EA1DC7">
      <w:pPr>
        <w:jc w:val="center"/>
        <w:rPr>
          <w:sz w:val="32"/>
          <w:szCs w:val="32"/>
          <w:lang w:val="es-MX"/>
        </w:rPr>
      </w:pPr>
    </w:p>
    <w:tbl>
      <w:tblPr>
        <w:tblW w:w="12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7811"/>
        <w:gridCol w:w="2068"/>
      </w:tblGrid>
      <w:tr w:rsidR="006F0931" w:rsidRPr="006F0931" w14:paraId="5A407300" w14:textId="77777777" w:rsidTr="006F0931">
        <w:trPr>
          <w:trHeight w:val="42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DAB7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  <w:lastRenderedPageBreak/>
              <w:t>GOBERNACIÓN DEPARTAMENTAL DE CHIMALTENANGO</w:t>
            </w:r>
          </w:p>
        </w:tc>
      </w:tr>
      <w:tr w:rsidR="006F0931" w:rsidRPr="006F0931" w14:paraId="14EE3106" w14:textId="77777777" w:rsidTr="006F0931">
        <w:trPr>
          <w:trHeight w:val="52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9CA4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Responsable de actualización de información:  Rudy Tala Pérez</w:t>
            </w:r>
          </w:p>
        </w:tc>
      </w:tr>
      <w:tr w:rsidR="006F0931" w:rsidRPr="006F0931" w14:paraId="4C098C2F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66F5" w14:textId="304681B1" w:rsidR="006F0931" w:rsidRPr="006F0931" w:rsidRDefault="006F0931" w:rsidP="003B6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 xml:space="preserve">Fecha de emisión: </w:t>
            </w:r>
            <w:r w:rsidR="00DD7E1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05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</w:t>
            </w:r>
            <w:r w:rsidR="005B4A1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</w:t>
            </w:r>
            <w:r w:rsidR="003B6BF2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3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-20</w:t>
            </w:r>
            <w:r w:rsidR="00C11F27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  <w:r w:rsidR="002B5C05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</w:p>
        </w:tc>
      </w:tr>
      <w:tr w:rsidR="006F0931" w:rsidRPr="006F0931" w14:paraId="1C52BDB2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D65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Artículo 10, numeral 9, Ley de Acceso a la Información Publica</w:t>
            </w:r>
          </w:p>
        </w:tc>
      </w:tr>
      <w:tr w:rsidR="006F0931" w:rsidRPr="006F0931" w14:paraId="27A66A2A" w14:textId="77777777" w:rsidTr="006F0931">
        <w:trPr>
          <w:trHeight w:val="30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135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</w:p>
        </w:tc>
      </w:tr>
      <w:tr w:rsidR="006F0931" w:rsidRPr="006F0931" w14:paraId="58DC24E1" w14:textId="77777777" w:rsidTr="006F0931">
        <w:trPr>
          <w:trHeight w:val="37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8F4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  <w:t>DEPOSITOS</w:t>
            </w:r>
          </w:p>
        </w:tc>
      </w:tr>
      <w:tr w:rsidR="006F0931" w:rsidRPr="006F0931" w14:paraId="45AAE6E7" w14:textId="77777777" w:rsidTr="006F0931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AB46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</w:p>
        </w:tc>
        <w:tc>
          <w:tcPr>
            <w:tcW w:w="7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669D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1C5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6F0931" w:rsidRPr="006F0931" w14:paraId="5F28C4C7" w14:textId="77777777" w:rsidTr="006F0931">
        <w:trPr>
          <w:trHeight w:val="600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68F892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No.  Cuenta</w:t>
            </w:r>
          </w:p>
        </w:tc>
        <w:tc>
          <w:tcPr>
            <w:tcW w:w="7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14CBE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Nombre de la Cuenta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DF7F6F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Banco</w:t>
            </w:r>
          </w:p>
        </w:tc>
      </w:tr>
      <w:tr w:rsidR="006F0931" w:rsidRPr="006F0931" w14:paraId="157AC96E" w14:textId="77777777" w:rsidTr="006F0931">
        <w:trPr>
          <w:trHeight w:val="2250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DF1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3-740-00724-3</w:t>
            </w:r>
          </w:p>
        </w:tc>
        <w:tc>
          <w:tcPr>
            <w:tcW w:w="7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0BD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Gobernación Departamental de Chimaltenango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D719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BANRURAL</w:t>
            </w:r>
          </w:p>
        </w:tc>
      </w:tr>
    </w:tbl>
    <w:p w14:paraId="252106EA" w14:textId="4C01A2CF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6E56F7" w14:textId="77777777" w:rsidR="00215870" w:rsidRDefault="00215870" w:rsidP="00EA1DC7">
      <w:pPr>
        <w:jc w:val="center"/>
        <w:rPr>
          <w:sz w:val="96"/>
          <w:szCs w:val="96"/>
          <w:lang w:val="es-MX"/>
        </w:rPr>
        <w:sectPr w:rsidR="00215870" w:rsidSect="006F0931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6CD9A1FD" w14:textId="296E21C5" w:rsidR="00C44B2C" w:rsidRDefault="00C44B2C" w:rsidP="00EA1DC7">
      <w:pPr>
        <w:jc w:val="center"/>
        <w:rPr>
          <w:noProof/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72576" behindDoc="1" locked="0" layoutInCell="1" allowOverlap="1" wp14:anchorId="20E2AAD2" wp14:editId="610C24B5">
            <wp:simplePos x="0" y="0"/>
            <wp:positionH relativeFrom="column">
              <wp:posOffset>453390</wp:posOffset>
            </wp:positionH>
            <wp:positionV relativeFrom="paragraph">
              <wp:posOffset>5080</wp:posOffset>
            </wp:positionV>
            <wp:extent cx="4791075" cy="6410592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3" t="7273" r="31972" b="6364"/>
                    <a:stretch/>
                  </pic:blipFill>
                  <pic:spPr bwMode="auto">
                    <a:xfrm>
                      <a:off x="0" y="0"/>
                      <a:ext cx="4800394" cy="642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117CF" w14:textId="793CB80F" w:rsidR="00554673" w:rsidRDefault="00C44B2C" w:rsidP="00C44B2C">
      <w:pPr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br w:type="textWrapping" w:clear="all"/>
      </w:r>
    </w:p>
    <w:p w14:paraId="75CFB909" w14:textId="1F4B3B5D" w:rsidR="00132E95" w:rsidRDefault="00132E95" w:rsidP="00EA1DC7">
      <w:pPr>
        <w:jc w:val="center"/>
        <w:rPr>
          <w:sz w:val="96"/>
          <w:szCs w:val="96"/>
          <w:lang w:val="es-MX"/>
        </w:rPr>
      </w:pPr>
    </w:p>
    <w:p w14:paraId="148E1A87" w14:textId="4555AB4F" w:rsidR="00215870" w:rsidRPr="00215870" w:rsidRDefault="00D47BCC" w:rsidP="00EE2952">
      <w:pPr>
        <w:tabs>
          <w:tab w:val="left" w:pos="7246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4EA243CB" w14:textId="420FB277" w:rsidR="00215870" w:rsidRDefault="00215870" w:rsidP="00215870">
      <w:pPr>
        <w:rPr>
          <w:sz w:val="96"/>
          <w:szCs w:val="96"/>
          <w:lang w:val="es-MX"/>
        </w:rPr>
      </w:pPr>
    </w:p>
    <w:p w14:paraId="147BA8E0" w14:textId="77777777" w:rsidR="00060D41" w:rsidRPr="00215870" w:rsidRDefault="00060D41" w:rsidP="00215870">
      <w:pPr>
        <w:jc w:val="center"/>
        <w:rPr>
          <w:sz w:val="96"/>
          <w:szCs w:val="96"/>
          <w:lang w:val="es-MX"/>
        </w:rPr>
      </w:pPr>
    </w:p>
    <w:sectPr w:rsidR="00060D41" w:rsidRPr="00215870" w:rsidSect="002158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EA127" w14:textId="77777777" w:rsidR="00BD0D8E" w:rsidRDefault="00BD0D8E" w:rsidP="00132E95">
      <w:pPr>
        <w:spacing w:after="0" w:line="240" w:lineRule="auto"/>
      </w:pPr>
      <w:r>
        <w:separator/>
      </w:r>
    </w:p>
  </w:endnote>
  <w:endnote w:type="continuationSeparator" w:id="0">
    <w:p w14:paraId="4D40C7D0" w14:textId="77777777" w:rsidR="00BD0D8E" w:rsidRDefault="00BD0D8E" w:rsidP="00132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C3DE3" w14:textId="77777777" w:rsidR="00BD0D8E" w:rsidRDefault="00BD0D8E" w:rsidP="00132E95">
      <w:pPr>
        <w:spacing w:after="0" w:line="240" w:lineRule="auto"/>
      </w:pPr>
      <w:r>
        <w:separator/>
      </w:r>
    </w:p>
  </w:footnote>
  <w:footnote w:type="continuationSeparator" w:id="0">
    <w:p w14:paraId="7AFD2B02" w14:textId="77777777" w:rsidR="00BD0D8E" w:rsidRDefault="00BD0D8E" w:rsidP="00132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DC7"/>
    <w:rsid w:val="00013360"/>
    <w:rsid w:val="00032802"/>
    <w:rsid w:val="000435D3"/>
    <w:rsid w:val="0005198C"/>
    <w:rsid w:val="00060D41"/>
    <w:rsid w:val="00075B00"/>
    <w:rsid w:val="00132E95"/>
    <w:rsid w:val="001C51EA"/>
    <w:rsid w:val="001E06F0"/>
    <w:rsid w:val="00201714"/>
    <w:rsid w:val="00215870"/>
    <w:rsid w:val="002B5C05"/>
    <w:rsid w:val="00311E89"/>
    <w:rsid w:val="00324502"/>
    <w:rsid w:val="00363429"/>
    <w:rsid w:val="00380A42"/>
    <w:rsid w:val="0039601D"/>
    <w:rsid w:val="003B6BF2"/>
    <w:rsid w:val="003D562B"/>
    <w:rsid w:val="00434322"/>
    <w:rsid w:val="00452384"/>
    <w:rsid w:val="00486B06"/>
    <w:rsid w:val="004E50B7"/>
    <w:rsid w:val="00554673"/>
    <w:rsid w:val="005553BD"/>
    <w:rsid w:val="005B4A1C"/>
    <w:rsid w:val="0060570A"/>
    <w:rsid w:val="0061465F"/>
    <w:rsid w:val="00632D2B"/>
    <w:rsid w:val="006B3B67"/>
    <w:rsid w:val="006D6F18"/>
    <w:rsid w:val="006F0931"/>
    <w:rsid w:val="006F46E1"/>
    <w:rsid w:val="0072438D"/>
    <w:rsid w:val="0074711D"/>
    <w:rsid w:val="007B120B"/>
    <w:rsid w:val="007B1304"/>
    <w:rsid w:val="007C2772"/>
    <w:rsid w:val="007D4F33"/>
    <w:rsid w:val="007F56C9"/>
    <w:rsid w:val="0080018A"/>
    <w:rsid w:val="008431EC"/>
    <w:rsid w:val="00860C0F"/>
    <w:rsid w:val="00887D94"/>
    <w:rsid w:val="008C0B94"/>
    <w:rsid w:val="009A5955"/>
    <w:rsid w:val="009A6CE0"/>
    <w:rsid w:val="009A714E"/>
    <w:rsid w:val="00A00734"/>
    <w:rsid w:val="00A1686F"/>
    <w:rsid w:val="00A20338"/>
    <w:rsid w:val="00A44DC7"/>
    <w:rsid w:val="00A840BE"/>
    <w:rsid w:val="00AB45CB"/>
    <w:rsid w:val="00AC49A4"/>
    <w:rsid w:val="00AD5909"/>
    <w:rsid w:val="00B021A1"/>
    <w:rsid w:val="00B05D25"/>
    <w:rsid w:val="00B83695"/>
    <w:rsid w:val="00B911B7"/>
    <w:rsid w:val="00BD0D8E"/>
    <w:rsid w:val="00C11F27"/>
    <w:rsid w:val="00C16D3C"/>
    <w:rsid w:val="00C27C28"/>
    <w:rsid w:val="00C44B2C"/>
    <w:rsid w:val="00C87281"/>
    <w:rsid w:val="00C9264B"/>
    <w:rsid w:val="00CD34D8"/>
    <w:rsid w:val="00D47BCC"/>
    <w:rsid w:val="00D857B2"/>
    <w:rsid w:val="00D85F53"/>
    <w:rsid w:val="00DD7E18"/>
    <w:rsid w:val="00DF384C"/>
    <w:rsid w:val="00E06EED"/>
    <w:rsid w:val="00E15DAD"/>
    <w:rsid w:val="00E27000"/>
    <w:rsid w:val="00E55F9B"/>
    <w:rsid w:val="00EA1DC7"/>
    <w:rsid w:val="00EE2952"/>
    <w:rsid w:val="00F26D05"/>
    <w:rsid w:val="00F33F58"/>
    <w:rsid w:val="00F37BE4"/>
    <w:rsid w:val="00F401A4"/>
    <w:rsid w:val="00FA2545"/>
    <w:rsid w:val="00FE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1A031"/>
  <w15:docId w15:val="{54B6D91B-1AD0-4B93-BD5C-C8F672BC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18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E95"/>
  </w:style>
  <w:style w:type="paragraph" w:styleId="Piedepgina">
    <w:name w:val="footer"/>
    <w:basedOn w:val="Normal"/>
    <w:link w:val="Piedepgina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4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C75E7D-AA73-4A95-82DE-E21277E15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5</Pages>
  <Words>64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</cp:lastModifiedBy>
  <cp:revision>32</cp:revision>
  <cp:lastPrinted>2023-03-16T17:10:00Z</cp:lastPrinted>
  <dcterms:created xsi:type="dcterms:W3CDTF">2020-06-11T17:11:00Z</dcterms:created>
  <dcterms:modified xsi:type="dcterms:W3CDTF">2023-10-12T17:47:00Z</dcterms:modified>
</cp:coreProperties>
</file>