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8209" w14:textId="77777777" w:rsidR="00EA1DC7" w:rsidRDefault="00EA1DC7" w:rsidP="00EA1DC7">
      <w:pPr>
        <w:jc w:val="center"/>
        <w:rPr>
          <w:sz w:val="96"/>
          <w:szCs w:val="96"/>
          <w:lang w:val="es-MX"/>
        </w:rPr>
      </w:pPr>
    </w:p>
    <w:p w14:paraId="1DA98157" w14:textId="77777777" w:rsidR="00C27C28" w:rsidRDefault="00C27C28" w:rsidP="00EA1DC7">
      <w:pPr>
        <w:jc w:val="center"/>
        <w:rPr>
          <w:sz w:val="96"/>
          <w:szCs w:val="96"/>
          <w:lang w:val="es-MX"/>
        </w:rPr>
      </w:pPr>
    </w:p>
    <w:p w14:paraId="0AD3BA01" w14:textId="77777777" w:rsidR="00324502" w:rsidRPr="00EA1DC7" w:rsidRDefault="00EA1DC7" w:rsidP="00EA1DC7">
      <w:pPr>
        <w:jc w:val="center"/>
        <w:rPr>
          <w:sz w:val="96"/>
          <w:szCs w:val="96"/>
          <w:lang w:val="es-MX"/>
        </w:rPr>
      </w:pPr>
      <w:r w:rsidRPr="00EA1DC7">
        <w:rPr>
          <w:sz w:val="96"/>
          <w:szCs w:val="96"/>
          <w:lang w:val="es-MX"/>
        </w:rPr>
        <w:t>ARTICULO 10 LAIP</w:t>
      </w:r>
    </w:p>
    <w:p w14:paraId="77937234" w14:textId="77777777" w:rsidR="00EA1DC7" w:rsidRPr="00EA1DC7" w:rsidRDefault="00EA1DC7" w:rsidP="00EA1DC7">
      <w:pPr>
        <w:jc w:val="center"/>
        <w:rPr>
          <w:sz w:val="96"/>
          <w:szCs w:val="96"/>
          <w:lang w:val="es-MX"/>
        </w:rPr>
      </w:pPr>
      <w:r w:rsidRPr="00EA1DC7">
        <w:rPr>
          <w:sz w:val="96"/>
          <w:szCs w:val="96"/>
          <w:lang w:val="es-MX"/>
        </w:rPr>
        <w:t>NUMERAL 9</w:t>
      </w:r>
    </w:p>
    <w:p w14:paraId="6E913DC8" w14:textId="3F109F90" w:rsidR="00EA1DC7" w:rsidRDefault="008C0B94" w:rsidP="00C27C28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</w:t>
      </w:r>
      <w:r w:rsidR="0061465F">
        <w:rPr>
          <w:sz w:val="96"/>
          <w:szCs w:val="96"/>
          <w:lang w:val="es-MX"/>
        </w:rPr>
        <w:t>E</w:t>
      </w:r>
      <w:r w:rsidR="007B120B">
        <w:rPr>
          <w:sz w:val="96"/>
          <w:szCs w:val="96"/>
          <w:lang w:val="es-MX"/>
        </w:rPr>
        <w:t xml:space="preserve"> </w:t>
      </w:r>
      <w:r w:rsidR="00D857B2">
        <w:rPr>
          <w:sz w:val="96"/>
          <w:szCs w:val="96"/>
          <w:lang w:val="es-MX"/>
        </w:rPr>
        <w:t>MAYO</w:t>
      </w:r>
      <w:r w:rsidR="007B120B">
        <w:rPr>
          <w:sz w:val="96"/>
          <w:szCs w:val="96"/>
          <w:lang w:val="es-MX"/>
        </w:rPr>
        <w:t xml:space="preserve">       </w:t>
      </w:r>
      <w:r w:rsidR="00C27C28">
        <w:rPr>
          <w:sz w:val="96"/>
          <w:szCs w:val="96"/>
          <w:lang w:val="es-MX"/>
        </w:rPr>
        <w:t>20</w:t>
      </w:r>
      <w:r w:rsidR="009A5955">
        <w:rPr>
          <w:sz w:val="96"/>
          <w:szCs w:val="96"/>
          <w:lang w:val="es-MX"/>
        </w:rPr>
        <w:t>2</w:t>
      </w:r>
      <w:r w:rsidR="00FA2545">
        <w:rPr>
          <w:sz w:val="96"/>
          <w:szCs w:val="96"/>
          <w:lang w:val="es-MX"/>
        </w:rPr>
        <w:t>3</w:t>
      </w:r>
    </w:p>
    <w:p w14:paraId="54FC1C76" w14:textId="329E2E5A" w:rsidR="00EA1DC7" w:rsidRDefault="00EA1DC7" w:rsidP="00EA1DC7">
      <w:pPr>
        <w:jc w:val="center"/>
        <w:rPr>
          <w:sz w:val="96"/>
          <w:szCs w:val="96"/>
          <w:lang w:val="es-MX"/>
        </w:rPr>
      </w:pPr>
    </w:p>
    <w:p w14:paraId="38953B08" w14:textId="77777777" w:rsidR="006F0931" w:rsidRDefault="006F0931" w:rsidP="00EA1DC7">
      <w:pPr>
        <w:jc w:val="center"/>
        <w:rPr>
          <w:sz w:val="96"/>
          <w:szCs w:val="96"/>
          <w:lang w:val="es-MX"/>
        </w:rPr>
        <w:sectPr w:rsidR="006F093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B1D2B0E" w14:textId="74A3FF21" w:rsidR="00132E95" w:rsidRDefault="00D857B2" w:rsidP="00EA1DC7">
      <w:pPr>
        <w:jc w:val="center"/>
        <w:rPr>
          <w:sz w:val="32"/>
          <w:szCs w:val="32"/>
          <w:lang w:val="es-MX"/>
        </w:rPr>
      </w:pPr>
      <w:r>
        <w:rPr>
          <w:noProof/>
        </w:rPr>
        <w:lastRenderedPageBreak/>
        <w:pict w14:anchorId="722C5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60.3pt;margin-top:-75.1pt;width:766.25pt;height:543.75pt;z-index:-251651072;mso-position-horizontal-relative:text;mso-position-vertical-relative:text">
            <v:imagedata r:id="rId7" o:title="CHIMALTENANGO MAYO 2023-1-1"/>
          </v:shape>
        </w:pict>
      </w:r>
    </w:p>
    <w:p w14:paraId="0B6B604D" w14:textId="3A414294" w:rsidR="00060D41" w:rsidRDefault="00060D41" w:rsidP="00060D41">
      <w:pPr>
        <w:tabs>
          <w:tab w:val="left" w:pos="8160"/>
        </w:tabs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ab/>
      </w:r>
    </w:p>
    <w:p w14:paraId="6AE34288" w14:textId="5D3D16F4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59A2E625" w14:textId="59640D48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6E5E55F3" w14:textId="34144077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07F9F25F" w14:textId="1AD3D186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4B19BF32" w14:textId="35C8BFE0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7175BEA0" w14:textId="53744BFB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396507F3" w14:textId="73EED03D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2BB7A1A2" w14:textId="3EC085DD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7ADC4A18" w14:textId="7013809D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3739F7A7" w14:textId="45DE9BCF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080C1B63" w14:textId="53834782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6E5B15F3" w14:textId="3765EF4F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5C9A700E" w14:textId="77DE46F4" w:rsidR="00060D41" w:rsidRDefault="00D857B2" w:rsidP="00EA1DC7">
      <w:pPr>
        <w:jc w:val="center"/>
        <w:rPr>
          <w:sz w:val="32"/>
          <w:szCs w:val="32"/>
          <w:lang w:val="es-MX"/>
        </w:rPr>
      </w:pPr>
      <w:r>
        <w:rPr>
          <w:noProof/>
        </w:rPr>
        <w:lastRenderedPageBreak/>
        <w:pict w14:anchorId="52C7D4B5">
          <v:shape id="_x0000_s1039" type="#_x0000_t75" style="position:absolute;left:0;text-align:left;margin-left:-64.85pt;margin-top:-77.9pt;width:772.6pt;height:548.25pt;z-index:-251649024;mso-position-horizontal-relative:text;mso-position-vertical-relative:text">
            <v:imagedata r:id="rId8" o:title="CHIMALTENANGO MAYO 2023-1-2"/>
          </v:shape>
        </w:pict>
      </w:r>
    </w:p>
    <w:p w14:paraId="74B52AA6" w14:textId="44ECCF25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504B7C6C" w14:textId="1AD85269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0F68D891" w14:textId="47D346D9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3CD76AA6" w14:textId="2F233D58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75F5270B" w14:textId="58E7B52D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4C1E53A4" w14:textId="427BA1AE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1BF667A8" w14:textId="56F34A88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4E7F2D94" w14:textId="00046F5F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45313281" w14:textId="0B6B520A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2F36FC70" w14:textId="6B7F0E01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04493AD9" w14:textId="08633B53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61E7A43C" w14:textId="0E947DC6" w:rsidR="00060D41" w:rsidRDefault="00060D41" w:rsidP="00EA1DC7">
      <w:pPr>
        <w:jc w:val="center"/>
        <w:rPr>
          <w:sz w:val="32"/>
          <w:szCs w:val="32"/>
          <w:lang w:val="es-MX"/>
        </w:rPr>
      </w:pPr>
    </w:p>
    <w:p w14:paraId="71A9BE96" w14:textId="54E4E3DF" w:rsidR="00060D41" w:rsidRPr="00132E95" w:rsidRDefault="00060D41" w:rsidP="00EA1DC7">
      <w:pPr>
        <w:jc w:val="center"/>
        <w:rPr>
          <w:sz w:val="32"/>
          <w:szCs w:val="32"/>
          <w:lang w:val="es-MX"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7811"/>
        <w:gridCol w:w="2068"/>
      </w:tblGrid>
      <w:tr w:rsidR="006F0931" w:rsidRPr="006F0931" w14:paraId="5A407300" w14:textId="77777777" w:rsidTr="006F0931">
        <w:trPr>
          <w:trHeight w:val="420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DAB7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419" w:eastAsia="es-419"/>
              </w:rPr>
            </w:pPr>
            <w:r w:rsidRPr="006F093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419" w:eastAsia="es-419"/>
              </w:rPr>
              <w:lastRenderedPageBreak/>
              <w:t>GOBERNACIÓN DEPARTAMENTAL DE CHIMALTENANGO</w:t>
            </w:r>
          </w:p>
        </w:tc>
      </w:tr>
      <w:tr w:rsidR="006F0931" w:rsidRPr="006F0931" w14:paraId="14EE3106" w14:textId="77777777" w:rsidTr="006F0931">
        <w:trPr>
          <w:trHeight w:val="5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9CA4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Responsable de actualización de información:  Rudy Tala Pérez</w:t>
            </w:r>
          </w:p>
        </w:tc>
      </w:tr>
      <w:tr w:rsidR="006F0931" w:rsidRPr="006F0931" w14:paraId="4C098C2F" w14:textId="77777777" w:rsidTr="006F0931">
        <w:trPr>
          <w:trHeight w:val="31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66F5" w14:textId="304681B1" w:rsidR="006F0931" w:rsidRPr="006F0931" w:rsidRDefault="006F0931" w:rsidP="003B6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 xml:space="preserve">Fecha de emisión: </w:t>
            </w:r>
            <w:r w:rsidR="00DD7E18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05</w:t>
            </w: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-</w:t>
            </w:r>
            <w:r w:rsidR="005B4A1C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0</w:t>
            </w:r>
            <w:r w:rsidR="003B6BF2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3</w:t>
            </w: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-20</w:t>
            </w:r>
            <w:r w:rsidR="00C11F27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2</w:t>
            </w:r>
            <w:r w:rsidR="002B5C05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2</w:t>
            </w:r>
          </w:p>
        </w:tc>
      </w:tr>
      <w:tr w:rsidR="006F0931" w:rsidRPr="006F0931" w14:paraId="1C52BDB2" w14:textId="77777777" w:rsidTr="006F0931">
        <w:trPr>
          <w:trHeight w:val="31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D658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  <w:t>Artículo 10, numeral 9, Ley de Acceso a la Información Publica</w:t>
            </w:r>
          </w:p>
        </w:tc>
      </w:tr>
      <w:tr w:rsidR="006F0931" w:rsidRPr="006F0931" w14:paraId="27A66A2A" w14:textId="77777777" w:rsidTr="006F0931">
        <w:trPr>
          <w:trHeight w:val="300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1355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419" w:eastAsia="es-419"/>
              </w:rPr>
            </w:pPr>
          </w:p>
        </w:tc>
      </w:tr>
      <w:tr w:rsidR="006F0931" w:rsidRPr="006F0931" w14:paraId="58DC24E1" w14:textId="77777777" w:rsidTr="006F0931">
        <w:trPr>
          <w:trHeight w:val="37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8F45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  <w:r w:rsidRPr="006F09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419" w:eastAsia="es-419"/>
              </w:rPr>
              <w:t>DEPOSITOS</w:t>
            </w:r>
          </w:p>
        </w:tc>
      </w:tr>
      <w:tr w:rsidR="006F0931" w:rsidRPr="006F0931" w14:paraId="45AAE6E7" w14:textId="77777777" w:rsidTr="006F0931">
        <w:trPr>
          <w:trHeight w:val="300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AB46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669D" w14:textId="77777777" w:rsidR="006F0931" w:rsidRPr="006F0931" w:rsidRDefault="006F0931" w:rsidP="006F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41C5" w14:textId="77777777" w:rsidR="006F0931" w:rsidRPr="006F0931" w:rsidRDefault="006F0931" w:rsidP="006F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6F0931" w:rsidRPr="006F0931" w14:paraId="5F28C4C7" w14:textId="77777777" w:rsidTr="006F0931">
        <w:trPr>
          <w:trHeight w:val="60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68F892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  <w:t>No.  Cuenta</w:t>
            </w:r>
          </w:p>
        </w:tc>
        <w:tc>
          <w:tcPr>
            <w:tcW w:w="7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14CBE8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  <w:t>Nombre de la Cuenta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DF7F6F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419" w:eastAsia="es-419"/>
              </w:rPr>
              <w:t>Banco</w:t>
            </w:r>
          </w:p>
        </w:tc>
      </w:tr>
      <w:tr w:rsidR="006F0931" w:rsidRPr="006F0931" w14:paraId="157AC96E" w14:textId="77777777" w:rsidTr="006F0931">
        <w:trPr>
          <w:trHeight w:val="225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DF15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lang w:val="es-419" w:eastAsia="es-419"/>
              </w:rPr>
              <w:t>3-740-00724-3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0BD5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lang w:val="es-419" w:eastAsia="es-419"/>
              </w:rPr>
              <w:t>Gobernación Departamental de Chimaltenango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D719" w14:textId="77777777" w:rsidR="006F0931" w:rsidRPr="006F0931" w:rsidRDefault="006F0931" w:rsidP="006F0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419" w:eastAsia="es-419"/>
              </w:rPr>
            </w:pPr>
            <w:r w:rsidRPr="006F0931">
              <w:rPr>
                <w:rFonts w:ascii="Arial" w:eastAsia="Times New Roman" w:hAnsi="Arial" w:cs="Arial"/>
                <w:color w:val="000000"/>
                <w:lang w:val="es-419" w:eastAsia="es-419"/>
              </w:rPr>
              <w:t>BANRURAL</w:t>
            </w:r>
          </w:p>
        </w:tc>
      </w:tr>
    </w:tbl>
    <w:p w14:paraId="252106EA" w14:textId="4C01A2CF" w:rsidR="006F0931" w:rsidRDefault="006F0931" w:rsidP="00EA1DC7">
      <w:pPr>
        <w:jc w:val="center"/>
        <w:rPr>
          <w:sz w:val="96"/>
          <w:szCs w:val="96"/>
          <w:lang w:val="es-MX"/>
        </w:rPr>
      </w:pPr>
    </w:p>
    <w:p w14:paraId="646E56F7" w14:textId="77777777" w:rsidR="00215870" w:rsidRDefault="00215870" w:rsidP="00EA1DC7">
      <w:pPr>
        <w:jc w:val="center"/>
        <w:rPr>
          <w:sz w:val="96"/>
          <w:szCs w:val="96"/>
          <w:lang w:val="es-MX"/>
        </w:rPr>
        <w:sectPr w:rsidR="00215870" w:rsidSect="006F0931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243117CF" w14:textId="12A8D75D" w:rsidR="00554673" w:rsidRDefault="00D857B2" w:rsidP="00EA1DC7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023A53AD">
          <v:shape id="_x0000_s1040" type="#_x0000_t75" style="position:absolute;left:0;text-align:left;margin-left:30.45pt;margin-top:-.3pt;width:252.75pt;height:465.85pt;z-index:-251646976;mso-position-horizontal:absolute;mso-position-horizontal-relative:text;mso-position-vertical:absolute;mso-position-vertical-relative:text">
            <v:imagedata r:id="rId9" o:title="Sin título" croptop="4381f" cropleft="23350f" cropright="23518f"/>
          </v:shape>
        </w:pict>
      </w:r>
    </w:p>
    <w:p w14:paraId="75CFB909" w14:textId="1F4B3B5D" w:rsidR="00132E95" w:rsidRDefault="00132E95" w:rsidP="00EA1DC7">
      <w:pPr>
        <w:jc w:val="center"/>
        <w:rPr>
          <w:sz w:val="96"/>
          <w:szCs w:val="96"/>
          <w:lang w:val="es-MX"/>
        </w:rPr>
      </w:pPr>
    </w:p>
    <w:p w14:paraId="148E1A87" w14:textId="4555AB4F" w:rsidR="00215870" w:rsidRPr="00215870" w:rsidRDefault="00D47BCC" w:rsidP="00EE2952">
      <w:pPr>
        <w:tabs>
          <w:tab w:val="left" w:pos="7246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  <w:bookmarkStart w:id="0" w:name="_GoBack"/>
      <w:bookmarkEnd w:id="0"/>
    </w:p>
    <w:p w14:paraId="4EA243CB" w14:textId="420FB277" w:rsidR="00215870" w:rsidRDefault="00215870" w:rsidP="00215870">
      <w:pPr>
        <w:rPr>
          <w:sz w:val="96"/>
          <w:szCs w:val="96"/>
          <w:lang w:val="es-MX"/>
        </w:rPr>
      </w:pPr>
    </w:p>
    <w:p w14:paraId="147BA8E0" w14:textId="77777777" w:rsidR="00060D41" w:rsidRPr="00215870" w:rsidRDefault="00060D41" w:rsidP="00215870">
      <w:pPr>
        <w:jc w:val="center"/>
        <w:rPr>
          <w:sz w:val="96"/>
          <w:szCs w:val="96"/>
          <w:lang w:val="es-MX"/>
        </w:rPr>
      </w:pPr>
    </w:p>
    <w:sectPr w:rsidR="00060D41" w:rsidRPr="00215870" w:rsidSect="002158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256C0" w14:textId="77777777" w:rsidR="00B83695" w:rsidRDefault="00B83695" w:rsidP="00132E95">
      <w:pPr>
        <w:spacing w:after="0" w:line="240" w:lineRule="auto"/>
      </w:pPr>
      <w:r>
        <w:separator/>
      </w:r>
    </w:p>
  </w:endnote>
  <w:endnote w:type="continuationSeparator" w:id="0">
    <w:p w14:paraId="04745B42" w14:textId="77777777" w:rsidR="00B83695" w:rsidRDefault="00B83695" w:rsidP="0013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AA323" w14:textId="77777777" w:rsidR="00B83695" w:rsidRDefault="00B83695" w:rsidP="00132E95">
      <w:pPr>
        <w:spacing w:after="0" w:line="240" w:lineRule="auto"/>
      </w:pPr>
      <w:r>
        <w:separator/>
      </w:r>
    </w:p>
  </w:footnote>
  <w:footnote w:type="continuationSeparator" w:id="0">
    <w:p w14:paraId="5C6F456B" w14:textId="77777777" w:rsidR="00B83695" w:rsidRDefault="00B83695" w:rsidP="00132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C7"/>
    <w:rsid w:val="00013360"/>
    <w:rsid w:val="00032802"/>
    <w:rsid w:val="000435D3"/>
    <w:rsid w:val="0005198C"/>
    <w:rsid w:val="00060D41"/>
    <w:rsid w:val="00075B00"/>
    <w:rsid w:val="00132E95"/>
    <w:rsid w:val="001C51EA"/>
    <w:rsid w:val="001E06F0"/>
    <w:rsid w:val="00201714"/>
    <w:rsid w:val="00215870"/>
    <w:rsid w:val="002B5C05"/>
    <w:rsid w:val="00311E89"/>
    <w:rsid w:val="00324502"/>
    <w:rsid w:val="00363429"/>
    <w:rsid w:val="00380A42"/>
    <w:rsid w:val="0039601D"/>
    <w:rsid w:val="003B6BF2"/>
    <w:rsid w:val="003D562B"/>
    <w:rsid w:val="00434322"/>
    <w:rsid w:val="00452384"/>
    <w:rsid w:val="00486B06"/>
    <w:rsid w:val="004E50B7"/>
    <w:rsid w:val="00554673"/>
    <w:rsid w:val="005553BD"/>
    <w:rsid w:val="005B4A1C"/>
    <w:rsid w:val="0060570A"/>
    <w:rsid w:val="0061465F"/>
    <w:rsid w:val="00632D2B"/>
    <w:rsid w:val="006D6F18"/>
    <w:rsid w:val="006F0931"/>
    <w:rsid w:val="006F46E1"/>
    <w:rsid w:val="0072438D"/>
    <w:rsid w:val="0074711D"/>
    <w:rsid w:val="007B120B"/>
    <w:rsid w:val="007B1304"/>
    <w:rsid w:val="007C2772"/>
    <w:rsid w:val="007D4F33"/>
    <w:rsid w:val="007F56C9"/>
    <w:rsid w:val="0080018A"/>
    <w:rsid w:val="008431EC"/>
    <w:rsid w:val="00860C0F"/>
    <w:rsid w:val="00887D94"/>
    <w:rsid w:val="008C0B94"/>
    <w:rsid w:val="009A5955"/>
    <w:rsid w:val="009A6CE0"/>
    <w:rsid w:val="009A714E"/>
    <w:rsid w:val="00A00734"/>
    <w:rsid w:val="00A1686F"/>
    <w:rsid w:val="00A20338"/>
    <w:rsid w:val="00A44DC7"/>
    <w:rsid w:val="00A840BE"/>
    <w:rsid w:val="00AB45CB"/>
    <w:rsid w:val="00AC49A4"/>
    <w:rsid w:val="00AD5909"/>
    <w:rsid w:val="00B021A1"/>
    <w:rsid w:val="00B05D25"/>
    <w:rsid w:val="00B83695"/>
    <w:rsid w:val="00B911B7"/>
    <w:rsid w:val="00C11F27"/>
    <w:rsid w:val="00C16D3C"/>
    <w:rsid w:val="00C27C28"/>
    <w:rsid w:val="00C87281"/>
    <w:rsid w:val="00C9264B"/>
    <w:rsid w:val="00CD34D8"/>
    <w:rsid w:val="00D47BCC"/>
    <w:rsid w:val="00D857B2"/>
    <w:rsid w:val="00D85F53"/>
    <w:rsid w:val="00DD7E18"/>
    <w:rsid w:val="00DF384C"/>
    <w:rsid w:val="00E06EED"/>
    <w:rsid w:val="00E15DAD"/>
    <w:rsid w:val="00E27000"/>
    <w:rsid w:val="00E55F9B"/>
    <w:rsid w:val="00EA1DC7"/>
    <w:rsid w:val="00EE2952"/>
    <w:rsid w:val="00F26D05"/>
    <w:rsid w:val="00F33F58"/>
    <w:rsid w:val="00F37BE4"/>
    <w:rsid w:val="00F401A4"/>
    <w:rsid w:val="00FA2545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4:docId w14:val="32B1A031"/>
  <w15:docId w15:val="{54B6D91B-1AD0-4B93-BD5C-C8F672BC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18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2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E95"/>
  </w:style>
  <w:style w:type="paragraph" w:styleId="Piedepgina">
    <w:name w:val="footer"/>
    <w:basedOn w:val="Normal"/>
    <w:link w:val="PiedepginaCar"/>
    <w:uiPriority w:val="99"/>
    <w:unhideWhenUsed/>
    <w:rsid w:val="00132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5E7D-AA73-4A95-82DE-E21277E1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30</cp:revision>
  <cp:lastPrinted>2023-03-16T17:10:00Z</cp:lastPrinted>
  <dcterms:created xsi:type="dcterms:W3CDTF">2020-06-11T17:11:00Z</dcterms:created>
  <dcterms:modified xsi:type="dcterms:W3CDTF">2023-06-16T23:12:00Z</dcterms:modified>
</cp:coreProperties>
</file>