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6143A" w14:textId="77777777" w:rsidR="0050743F" w:rsidRDefault="0050743F" w:rsidP="0050743F">
      <w:pPr>
        <w:jc w:val="center"/>
        <w:rPr>
          <w:sz w:val="96"/>
          <w:szCs w:val="96"/>
          <w:lang w:val="es-MX"/>
        </w:rPr>
      </w:pPr>
    </w:p>
    <w:p w14:paraId="2482A6AD" w14:textId="77777777" w:rsidR="00CE6E82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ARTICULO 10 LAIP</w:t>
      </w:r>
    </w:p>
    <w:p w14:paraId="4340F7C4" w14:textId="77777777" w:rsidR="0050743F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NUMERAL 26</w:t>
      </w:r>
    </w:p>
    <w:p w14:paraId="49581144" w14:textId="585A63F4" w:rsidR="0050743F" w:rsidRPr="0050743F" w:rsidRDefault="00424406" w:rsidP="00BF74DD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007A54">
        <w:rPr>
          <w:sz w:val="72"/>
          <w:szCs w:val="72"/>
          <w:lang w:val="es-MX"/>
        </w:rPr>
        <w:t xml:space="preserve">MES DE </w:t>
      </w:r>
      <w:r w:rsidR="006963B0">
        <w:rPr>
          <w:sz w:val="72"/>
          <w:szCs w:val="72"/>
          <w:lang w:val="es-MX"/>
        </w:rPr>
        <w:t>JU</w:t>
      </w:r>
      <w:r w:rsidR="00065E61">
        <w:rPr>
          <w:sz w:val="72"/>
          <w:szCs w:val="72"/>
          <w:lang w:val="es-MX"/>
        </w:rPr>
        <w:t>L</w:t>
      </w:r>
      <w:r w:rsidR="006963B0">
        <w:rPr>
          <w:sz w:val="72"/>
          <w:szCs w:val="72"/>
          <w:lang w:val="es-MX"/>
        </w:rPr>
        <w:t>IO</w:t>
      </w:r>
      <w:r w:rsidR="002F66DB">
        <w:rPr>
          <w:sz w:val="72"/>
          <w:szCs w:val="72"/>
          <w:lang w:val="es-MX"/>
        </w:rPr>
        <w:t xml:space="preserve">   </w:t>
      </w:r>
      <w:r w:rsidR="00E22EF8">
        <w:rPr>
          <w:sz w:val="72"/>
          <w:szCs w:val="72"/>
          <w:lang w:val="es-MX"/>
        </w:rPr>
        <w:t xml:space="preserve">                </w:t>
      </w:r>
      <w:r w:rsidR="0050743F" w:rsidRPr="0050743F">
        <w:rPr>
          <w:sz w:val="72"/>
          <w:szCs w:val="72"/>
          <w:lang w:val="es-MX"/>
        </w:rPr>
        <w:t>20</w:t>
      </w:r>
      <w:r w:rsidR="004B1EA4">
        <w:rPr>
          <w:sz w:val="72"/>
          <w:szCs w:val="72"/>
          <w:lang w:val="es-MX"/>
        </w:rPr>
        <w:t>2</w:t>
      </w:r>
      <w:r w:rsidR="00E5498F">
        <w:rPr>
          <w:sz w:val="72"/>
          <w:szCs w:val="72"/>
          <w:lang w:val="es-MX"/>
        </w:rPr>
        <w:t>1</w:t>
      </w:r>
    </w:p>
    <w:p w14:paraId="6E520140" w14:textId="58D4E349" w:rsidR="00EC131F" w:rsidRDefault="00BF74DD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</w:t>
      </w:r>
      <w:r w:rsidR="00EC131F" w:rsidRPr="0050743F">
        <w:rPr>
          <w:sz w:val="72"/>
          <w:szCs w:val="72"/>
          <w:lang w:val="es-MX"/>
        </w:rPr>
        <w:t>INFORME ANUAL</w:t>
      </w:r>
      <w:r w:rsidR="00EC131F">
        <w:rPr>
          <w:sz w:val="72"/>
          <w:szCs w:val="72"/>
          <w:lang w:val="es-MX"/>
        </w:rPr>
        <w:t xml:space="preserve"> 202</w:t>
      </w:r>
      <w:r w:rsidR="003469E4">
        <w:rPr>
          <w:sz w:val="72"/>
          <w:szCs w:val="72"/>
          <w:lang w:val="es-MX"/>
        </w:rPr>
        <w:t>1</w:t>
      </w:r>
      <w:r w:rsidR="00EC131F">
        <w:rPr>
          <w:sz w:val="72"/>
          <w:szCs w:val="72"/>
          <w:lang w:val="es-MX"/>
        </w:rPr>
        <w:t xml:space="preserve"> YA FUE PUBLICADO EN EL</w:t>
      </w:r>
    </w:p>
    <w:p w14:paraId="5B06DFB2" w14:textId="77777777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DIARIO DE CENTRO AMERICA </w:t>
      </w:r>
    </w:p>
    <w:p w14:paraId="31C09BC9" w14:textId="3F6D3DE1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DIA </w:t>
      </w:r>
      <w:r w:rsidR="003469E4">
        <w:rPr>
          <w:sz w:val="72"/>
          <w:szCs w:val="72"/>
          <w:lang w:val="es-MX"/>
        </w:rPr>
        <w:t>26</w:t>
      </w:r>
      <w:r>
        <w:rPr>
          <w:sz w:val="72"/>
          <w:szCs w:val="72"/>
          <w:lang w:val="es-MX"/>
        </w:rPr>
        <w:t>/0</w:t>
      </w:r>
      <w:r w:rsidR="003469E4">
        <w:rPr>
          <w:sz w:val="72"/>
          <w:szCs w:val="72"/>
          <w:lang w:val="es-MX"/>
        </w:rPr>
        <w:t>3</w:t>
      </w:r>
      <w:r>
        <w:rPr>
          <w:sz w:val="72"/>
          <w:szCs w:val="72"/>
          <w:lang w:val="es-MX"/>
        </w:rPr>
        <w:t>/202</w:t>
      </w:r>
      <w:r w:rsidR="003469E4">
        <w:rPr>
          <w:sz w:val="72"/>
          <w:szCs w:val="72"/>
          <w:lang w:val="es-MX"/>
        </w:rPr>
        <w:t>1</w:t>
      </w:r>
    </w:p>
    <w:p w14:paraId="013C7A0F" w14:textId="4D9B1539" w:rsidR="0050743F" w:rsidRDefault="0050743F" w:rsidP="00EC131F">
      <w:pPr>
        <w:jc w:val="center"/>
        <w:rPr>
          <w:sz w:val="72"/>
          <w:szCs w:val="72"/>
          <w:lang w:val="es-MX"/>
        </w:rPr>
      </w:pPr>
    </w:p>
    <w:p w14:paraId="431C718B" w14:textId="6EA8D165" w:rsidR="00C409BB" w:rsidRDefault="00C409BB" w:rsidP="00EC131F">
      <w:pPr>
        <w:jc w:val="center"/>
        <w:rPr>
          <w:sz w:val="72"/>
          <w:szCs w:val="72"/>
          <w:lang w:val="es-MX"/>
        </w:rPr>
      </w:pPr>
    </w:p>
    <w:p w14:paraId="5D75FE6F" w14:textId="451F0ABF" w:rsidR="00B22145" w:rsidRDefault="003F45E4" w:rsidP="00EC131F">
      <w:pPr>
        <w:jc w:val="center"/>
        <w:rPr>
          <w:sz w:val="72"/>
          <w:szCs w:val="72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eastAsia="es-GT"/>
        </w:rPr>
        <w:lastRenderedPageBreak/>
        <w:drawing>
          <wp:anchor distT="0" distB="0" distL="114300" distR="114300" simplePos="0" relativeHeight="251658240" behindDoc="0" locked="0" layoutInCell="1" allowOverlap="1" wp14:anchorId="1204D7F0" wp14:editId="2BBEE044">
            <wp:simplePos x="0" y="0"/>
            <wp:positionH relativeFrom="page">
              <wp:align>right</wp:align>
            </wp:positionH>
            <wp:positionV relativeFrom="paragraph">
              <wp:posOffset>-766445</wp:posOffset>
            </wp:positionV>
            <wp:extent cx="7421245" cy="9601200"/>
            <wp:effectExtent l="0" t="0" r="8255" b="0"/>
            <wp:wrapNone/>
            <wp:docPr id="1" name="Imagen 1" descr="Articulo 10 Inciso 26  Ener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ulo 10 Inciso 26  Enero 20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D77E4" w14:textId="5C21FEA7" w:rsidR="00B22145" w:rsidRDefault="00B22145" w:rsidP="00EC131F">
      <w:pPr>
        <w:jc w:val="center"/>
        <w:rPr>
          <w:sz w:val="72"/>
          <w:szCs w:val="72"/>
          <w:lang w:val="es-MX"/>
        </w:rPr>
      </w:pPr>
    </w:p>
    <w:p w14:paraId="1F332A55" w14:textId="659C867A" w:rsidR="003469E4" w:rsidRPr="003469E4" w:rsidRDefault="003469E4" w:rsidP="003469E4">
      <w:pPr>
        <w:rPr>
          <w:sz w:val="72"/>
          <w:szCs w:val="72"/>
          <w:lang w:val="es-MX"/>
        </w:rPr>
      </w:pPr>
      <w:bookmarkStart w:id="0" w:name="_GoBack"/>
      <w:bookmarkEnd w:id="0"/>
    </w:p>
    <w:p w14:paraId="40DFF4A6" w14:textId="6AB96795" w:rsidR="003469E4" w:rsidRPr="003469E4" w:rsidRDefault="003469E4" w:rsidP="003469E4">
      <w:pPr>
        <w:rPr>
          <w:sz w:val="72"/>
          <w:szCs w:val="72"/>
          <w:lang w:val="es-MX"/>
        </w:rPr>
      </w:pPr>
    </w:p>
    <w:p w14:paraId="65C7B2D1" w14:textId="3923E726" w:rsidR="003469E4" w:rsidRPr="003469E4" w:rsidRDefault="003469E4" w:rsidP="003469E4">
      <w:pPr>
        <w:rPr>
          <w:sz w:val="72"/>
          <w:szCs w:val="72"/>
          <w:lang w:val="es-MX"/>
        </w:rPr>
      </w:pPr>
    </w:p>
    <w:p w14:paraId="316773DF" w14:textId="68D50E65" w:rsidR="003469E4" w:rsidRDefault="003469E4" w:rsidP="003469E4">
      <w:pPr>
        <w:rPr>
          <w:sz w:val="72"/>
          <w:szCs w:val="72"/>
          <w:lang w:val="es-MX"/>
        </w:rPr>
      </w:pPr>
    </w:p>
    <w:p w14:paraId="50963778" w14:textId="40696DC1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ab/>
      </w:r>
    </w:p>
    <w:p w14:paraId="27A44C39" w14:textId="650CE8A4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200BA4D6" w14:textId="77777777" w:rsidR="003469E4" w:rsidRP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sectPr w:rsidR="003469E4" w:rsidRPr="003469E4" w:rsidSect="00970B2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3F"/>
    <w:rsid w:val="00007A54"/>
    <w:rsid w:val="00065E61"/>
    <w:rsid w:val="001B2689"/>
    <w:rsid w:val="001F4439"/>
    <w:rsid w:val="00291C24"/>
    <w:rsid w:val="002B24E2"/>
    <w:rsid w:val="002D67CC"/>
    <w:rsid w:val="002F66DB"/>
    <w:rsid w:val="003406D3"/>
    <w:rsid w:val="003469E4"/>
    <w:rsid w:val="003704A5"/>
    <w:rsid w:val="00384EB5"/>
    <w:rsid w:val="0039474D"/>
    <w:rsid w:val="003A73CE"/>
    <w:rsid w:val="003F45E4"/>
    <w:rsid w:val="00424406"/>
    <w:rsid w:val="004435F2"/>
    <w:rsid w:val="004B1EA4"/>
    <w:rsid w:val="004B2224"/>
    <w:rsid w:val="004D7F0D"/>
    <w:rsid w:val="0050592A"/>
    <w:rsid w:val="0050743F"/>
    <w:rsid w:val="00545658"/>
    <w:rsid w:val="00552A8B"/>
    <w:rsid w:val="005E2890"/>
    <w:rsid w:val="005E33E9"/>
    <w:rsid w:val="006963B0"/>
    <w:rsid w:val="007107F2"/>
    <w:rsid w:val="007A31D9"/>
    <w:rsid w:val="007D3CA7"/>
    <w:rsid w:val="008A00DB"/>
    <w:rsid w:val="008E5F4D"/>
    <w:rsid w:val="009219DC"/>
    <w:rsid w:val="009557FE"/>
    <w:rsid w:val="00970B2B"/>
    <w:rsid w:val="00982A6B"/>
    <w:rsid w:val="00A050C5"/>
    <w:rsid w:val="00A216F5"/>
    <w:rsid w:val="00A6064C"/>
    <w:rsid w:val="00AA00FC"/>
    <w:rsid w:val="00B22145"/>
    <w:rsid w:val="00B36C17"/>
    <w:rsid w:val="00B47727"/>
    <w:rsid w:val="00BF74DD"/>
    <w:rsid w:val="00C409BB"/>
    <w:rsid w:val="00CB64FA"/>
    <w:rsid w:val="00CE6E82"/>
    <w:rsid w:val="00CE7651"/>
    <w:rsid w:val="00DC537F"/>
    <w:rsid w:val="00E22EF8"/>
    <w:rsid w:val="00E3187B"/>
    <w:rsid w:val="00E32001"/>
    <w:rsid w:val="00E5498F"/>
    <w:rsid w:val="00E60470"/>
    <w:rsid w:val="00EC131F"/>
    <w:rsid w:val="00F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67387"/>
  <w15:docId w15:val="{33BB481D-068D-40C9-892D-B974073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18</cp:revision>
  <cp:lastPrinted>2020-05-12T21:20:00Z</cp:lastPrinted>
  <dcterms:created xsi:type="dcterms:W3CDTF">2020-06-11T17:13:00Z</dcterms:created>
  <dcterms:modified xsi:type="dcterms:W3CDTF">2023-03-15T20:58:00Z</dcterms:modified>
</cp:coreProperties>
</file>