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16B687C5" w:rsidR="00D02B1E" w:rsidRDefault="005D7A00" w:rsidP="00A63F3D">
      <w:pPr>
        <w:pStyle w:val="Textoindependiente"/>
        <w:spacing w:line="358" w:lineRule="exact"/>
        <w:ind w:left="5409" w:firstLine="351"/>
      </w:pPr>
      <w:r>
        <w:t>MARZO</w:t>
      </w:r>
      <w:r w:rsidR="006C5D3C">
        <w:t xml:space="preserve"> DEL 202</w:t>
      </w:r>
      <w:r w:rsidR="00027B35">
        <w:t>2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027B35"/>
    <w:rsid w:val="002F1DAE"/>
    <w:rsid w:val="00401925"/>
    <w:rsid w:val="005D7A00"/>
    <w:rsid w:val="00636D0F"/>
    <w:rsid w:val="006C5D3C"/>
    <w:rsid w:val="007C0178"/>
    <w:rsid w:val="007D7B13"/>
    <w:rsid w:val="00896037"/>
    <w:rsid w:val="008D554E"/>
    <w:rsid w:val="00A63F3D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2022-04-29T14:26:00Z</dcterms:created>
  <dcterms:modified xsi:type="dcterms:W3CDTF">2022-04-29T14:26:00Z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